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2008" w14:textId="77777777" w:rsidR="0086705D" w:rsidRPr="0068147E" w:rsidRDefault="0086705D" w:rsidP="0086705D">
      <w:pPr>
        <w:widowControl/>
        <w:spacing w:line="259" w:lineRule="auto"/>
        <w:jc w:val="both"/>
        <w:rPr>
          <w:rFonts w:ascii="Arial" w:hAnsi="Arial" w:cs="Arial"/>
        </w:rPr>
      </w:pPr>
    </w:p>
    <w:p w14:paraId="13D5F50E" w14:textId="6555E244" w:rsidR="0086705D" w:rsidRPr="00581D78" w:rsidRDefault="0086705D" w:rsidP="0086705D">
      <w:pPr>
        <w:widowControl/>
        <w:spacing w:line="259" w:lineRule="auto"/>
        <w:jc w:val="center"/>
        <w:rPr>
          <w:rFonts w:ascii="Arial" w:eastAsia="Arial" w:hAnsi="Arial" w:cs="Arial"/>
          <w:b/>
          <w:sz w:val="24"/>
        </w:rPr>
      </w:pPr>
      <w:r w:rsidRPr="00581D78">
        <w:rPr>
          <w:rFonts w:ascii="Arial" w:eastAsia="Arial" w:hAnsi="Arial" w:cs="Arial"/>
          <w:b/>
          <w:sz w:val="24"/>
        </w:rPr>
        <w:t xml:space="preserve">Formulario </w:t>
      </w:r>
      <w:r w:rsidR="0060443E" w:rsidRPr="00581D78">
        <w:rPr>
          <w:rFonts w:ascii="Arial" w:eastAsia="Arial" w:hAnsi="Arial" w:cs="Arial"/>
          <w:b/>
          <w:sz w:val="24"/>
        </w:rPr>
        <w:t xml:space="preserve">Adhesión </w:t>
      </w:r>
      <w:r w:rsidR="005E49A8">
        <w:rPr>
          <w:rFonts w:ascii="Arial" w:eastAsia="Arial" w:hAnsi="Arial" w:cs="Arial"/>
          <w:b/>
          <w:sz w:val="24"/>
        </w:rPr>
        <w:t>CONEXIÓN-CSIC</w:t>
      </w:r>
      <w:r w:rsidR="00A9144D">
        <w:rPr>
          <w:rFonts w:ascii="Arial" w:eastAsia="Arial" w:hAnsi="Arial" w:cs="Arial"/>
          <w:b/>
          <w:sz w:val="24"/>
        </w:rPr>
        <w:t xml:space="preserve"> // PTI</w:t>
      </w:r>
    </w:p>
    <w:p w14:paraId="7AC4C69B" w14:textId="77777777" w:rsidR="0026696C" w:rsidRDefault="0026696C" w:rsidP="0026696C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15EE6887" w14:textId="565316BF" w:rsidR="0086705D" w:rsidRDefault="0086705D" w:rsidP="0086705D">
      <w:pPr>
        <w:widowControl/>
        <w:spacing w:line="259" w:lineRule="auto"/>
        <w:rPr>
          <w:rFonts w:ascii="Arial" w:eastAsia="Arial" w:hAnsi="Arial" w:cs="Arial"/>
          <w:sz w:val="20"/>
        </w:rPr>
      </w:pPr>
    </w:p>
    <w:p w14:paraId="4330BBFC" w14:textId="0D97A1EA" w:rsidR="0060443E" w:rsidRDefault="0060443E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Nombre y apellidos:</w:t>
      </w:r>
      <w:r w:rsidR="00581D78">
        <w:rPr>
          <w:rFonts w:ascii="Arial" w:eastAsia="Arial" w:hAnsi="Arial" w:cs="Arial"/>
          <w:b/>
          <w:sz w:val="22"/>
        </w:rPr>
        <w:t xml:space="preserve"> </w:t>
      </w:r>
    </w:p>
    <w:p w14:paraId="301DFF81" w14:textId="77777777" w:rsidR="00AD2C42" w:rsidRDefault="00AD2C42" w:rsidP="00AD2C42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0D2B3772" w14:textId="721A5924" w:rsidR="00AD2C42" w:rsidRDefault="00AD2C42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Contacto</w:t>
      </w:r>
      <w:r w:rsidR="00513547">
        <w:rPr>
          <w:rFonts w:ascii="Arial" w:eastAsia="Arial" w:hAnsi="Arial" w:cs="Arial"/>
          <w:b/>
          <w:sz w:val="22"/>
        </w:rPr>
        <w:t xml:space="preserve"> (correo electrónico)</w:t>
      </w:r>
      <w:r>
        <w:rPr>
          <w:rFonts w:ascii="Arial" w:eastAsia="Arial" w:hAnsi="Arial" w:cs="Arial"/>
          <w:b/>
          <w:sz w:val="22"/>
        </w:rPr>
        <w:t xml:space="preserve">: </w:t>
      </w:r>
    </w:p>
    <w:p w14:paraId="212077B6" w14:textId="759D3603" w:rsidR="0060443E" w:rsidRPr="00AD2C42" w:rsidRDefault="0060443E" w:rsidP="00AD2C42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05AEFFF8" w14:textId="3505807C" w:rsidR="0060443E" w:rsidRPr="00581D78" w:rsidRDefault="0060443E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ICU:</w:t>
      </w:r>
      <w:r w:rsidR="00581D78">
        <w:rPr>
          <w:rFonts w:ascii="Arial" w:eastAsia="Arial" w:hAnsi="Arial" w:cs="Arial"/>
          <w:b/>
          <w:sz w:val="22"/>
        </w:rPr>
        <w:t xml:space="preserve"> </w:t>
      </w:r>
    </w:p>
    <w:p w14:paraId="793E3210" w14:textId="77777777" w:rsidR="0060443E" w:rsidRPr="00581D78" w:rsidRDefault="0060443E" w:rsidP="0068147E">
      <w:pPr>
        <w:widowControl/>
        <w:spacing w:line="259" w:lineRule="auto"/>
        <w:jc w:val="both"/>
        <w:rPr>
          <w:rFonts w:ascii="Arial" w:eastAsia="Arial" w:hAnsi="Arial" w:cs="Arial"/>
          <w:b/>
          <w:sz w:val="20"/>
        </w:rPr>
      </w:pPr>
    </w:p>
    <w:p w14:paraId="0D2DAF16" w14:textId="54FA93BC" w:rsidR="0060443E" w:rsidRDefault="0060443E" w:rsidP="0068147E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GRUPO</w:t>
      </w:r>
      <w:r w:rsidR="0010624C">
        <w:rPr>
          <w:rFonts w:ascii="Arial" w:eastAsia="Arial" w:hAnsi="Arial" w:cs="Arial"/>
          <w:b/>
          <w:sz w:val="22"/>
        </w:rPr>
        <w:t xml:space="preserve"> DE INVESTIGACIÓN:</w:t>
      </w:r>
    </w:p>
    <w:p w14:paraId="72EB0AB5" w14:textId="77777777" w:rsidR="0026696C" w:rsidRPr="0026696C" w:rsidRDefault="0026696C" w:rsidP="0026696C">
      <w:pPr>
        <w:pStyle w:val="Prrafodelista"/>
        <w:rPr>
          <w:rFonts w:ascii="Arial" w:eastAsia="Arial" w:hAnsi="Arial" w:cs="Arial"/>
          <w:b/>
          <w:sz w:val="22"/>
        </w:rPr>
      </w:pPr>
    </w:p>
    <w:p w14:paraId="2198831F" w14:textId="4ED69F78" w:rsidR="0026696C" w:rsidRPr="0026696C" w:rsidRDefault="005E49A8" w:rsidP="0026696C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CONEXION-CSIC</w:t>
      </w:r>
      <w:r w:rsidR="00A9144D">
        <w:rPr>
          <w:rFonts w:ascii="Arial" w:eastAsia="Arial" w:hAnsi="Arial" w:cs="Arial"/>
          <w:b/>
          <w:sz w:val="22"/>
        </w:rPr>
        <w:t xml:space="preserve"> // PTI</w:t>
      </w:r>
      <w:r w:rsidR="0026696C" w:rsidRPr="00581D78">
        <w:rPr>
          <w:rFonts w:ascii="Arial" w:eastAsia="Arial" w:hAnsi="Arial" w:cs="Arial"/>
          <w:b/>
          <w:sz w:val="22"/>
        </w:rPr>
        <w:t xml:space="preserve"> </w:t>
      </w:r>
      <w:r w:rsidR="0026696C">
        <w:rPr>
          <w:rFonts w:ascii="Arial" w:eastAsia="Arial" w:hAnsi="Arial" w:cs="Arial"/>
          <w:b/>
          <w:sz w:val="22"/>
        </w:rPr>
        <w:t>EN LA QUE DESEA PARTICIPAR</w:t>
      </w:r>
      <w:r w:rsidR="0026696C" w:rsidRPr="00581D78">
        <w:rPr>
          <w:rFonts w:ascii="Arial" w:eastAsia="Arial" w:hAnsi="Arial" w:cs="Arial"/>
          <w:b/>
          <w:sz w:val="22"/>
        </w:rPr>
        <w:t>:</w:t>
      </w:r>
      <w:r w:rsidR="0026696C">
        <w:rPr>
          <w:rFonts w:ascii="Arial" w:eastAsia="Arial" w:hAnsi="Arial" w:cs="Arial"/>
          <w:b/>
          <w:sz w:val="22"/>
        </w:rPr>
        <w:t xml:space="preserve"> </w:t>
      </w:r>
    </w:p>
    <w:p w14:paraId="0D59F786" w14:textId="77777777" w:rsidR="0060443E" w:rsidRPr="00581D78" w:rsidRDefault="0060443E" w:rsidP="0060443E">
      <w:pPr>
        <w:pStyle w:val="Prrafodelista"/>
        <w:rPr>
          <w:rFonts w:ascii="Arial" w:eastAsia="Arial" w:hAnsi="Arial" w:cs="Arial"/>
          <w:b/>
          <w:sz w:val="22"/>
        </w:rPr>
      </w:pPr>
    </w:p>
    <w:p w14:paraId="14717FAD" w14:textId="2E6388DF" w:rsidR="00581D78" w:rsidRPr="007561A4" w:rsidRDefault="0060443E" w:rsidP="007561A4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Actualmente, ¿</w:t>
      </w:r>
      <w:r w:rsidR="00581D78" w:rsidRPr="00581D78">
        <w:rPr>
          <w:rFonts w:ascii="Arial" w:eastAsia="Arial" w:hAnsi="Arial" w:cs="Arial"/>
          <w:b/>
          <w:sz w:val="22"/>
        </w:rPr>
        <w:t>p</w:t>
      </w:r>
      <w:r w:rsidRPr="00581D78">
        <w:rPr>
          <w:rFonts w:ascii="Arial" w:eastAsia="Arial" w:hAnsi="Arial" w:cs="Arial"/>
          <w:b/>
          <w:sz w:val="22"/>
        </w:rPr>
        <w:t xml:space="preserve">articipa en otra </w:t>
      </w:r>
      <w:r w:rsidR="005E49A8">
        <w:rPr>
          <w:rFonts w:ascii="Arial" w:eastAsia="Arial" w:hAnsi="Arial" w:cs="Arial"/>
          <w:b/>
          <w:sz w:val="22"/>
        </w:rPr>
        <w:t>Conexión-CSIC</w:t>
      </w:r>
      <w:r w:rsidR="00A9144D">
        <w:rPr>
          <w:rFonts w:ascii="Arial" w:eastAsia="Arial" w:hAnsi="Arial" w:cs="Arial"/>
          <w:b/>
          <w:sz w:val="22"/>
        </w:rPr>
        <w:t xml:space="preserve"> // PTI</w:t>
      </w:r>
      <w:r w:rsidRPr="00581D78">
        <w:rPr>
          <w:rFonts w:ascii="Arial" w:eastAsia="Arial" w:hAnsi="Arial" w:cs="Arial"/>
          <w:b/>
          <w:sz w:val="22"/>
        </w:rPr>
        <w:t xml:space="preserve"> o ha solicitado su participación en </w:t>
      </w:r>
      <w:r w:rsidR="00A9144D">
        <w:rPr>
          <w:rFonts w:ascii="Arial" w:eastAsia="Arial" w:hAnsi="Arial" w:cs="Arial"/>
          <w:b/>
          <w:sz w:val="22"/>
        </w:rPr>
        <w:t>alguna de ellas</w:t>
      </w:r>
      <w:r w:rsidRPr="00581D78">
        <w:rPr>
          <w:rFonts w:ascii="Arial" w:eastAsia="Arial" w:hAnsi="Arial" w:cs="Arial"/>
          <w:b/>
          <w:sz w:val="22"/>
        </w:rPr>
        <w:t>?</w:t>
      </w:r>
      <w:r w:rsidR="007561A4">
        <w:rPr>
          <w:rFonts w:ascii="Arial" w:eastAsia="Arial" w:hAnsi="Arial" w:cs="Arial"/>
          <w:b/>
          <w:sz w:val="22"/>
        </w:rPr>
        <w:t xml:space="preserve"> </w:t>
      </w:r>
      <w:r w:rsidR="00581D78" w:rsidRPr="007561A4">
        <w:rPr>
          <w:rFonts w:ascii="Arial" w:eastAsia="Arial" w:hAnsi="Arial" w:cs="Arial"/>
          <w:b/>
          <w:sz w:val="22"/>
        </w:rPr>
        <w:t xml:space="preserve">¿en </w:t>
      </w:r>
      <w:r w:rsidR="007561A4" w:rsidRPr="007561A4">
        <w:rPr>
          <w:rFonts w:ascii="Arial" w:eastAsia="Arial" w:hAnsi="Arial" w:cs="Arial"/>
          <w:b/>
          <w:sz w:val="22"/>
        </w:rPr>
        <w:t>cuál</w:t>
      </w:r>
      <w:r w:rsidR="00581D78" w:rsidRPr="007561A4">
        <w:rPr>
          <w:rFonts w:ascii="Arial" w:eastAsia="Arial" w:hAnsi="Arial" w:cs="Arial"/>
          <w:b/>
          <w:sz w:val="22"/>
        </w:rPr>
        <w:t>?</w:t>
      </w:r>
    </w:p>
    <w:p w14:paraId="784609E3" w14:textId="77777777" w:rsidR="00581D78" w:rsidRDefault="00581D78" w:rsidP="00581D78">
      <w:pPr>
        <w:pStyle w:val="Prrafodelista"/>
        <w:spacing w:line="259" w:lineRule="auto"/>
        <w:ind w:left="792"/>
        <w:jc w:val="both"/>
        <w:rPr>
          <w:rFonts w:ascii="Arial" w:eastAsia="Arial" w:hAnsi="Arial" w:cs="Arial"/>
          <w:b/>
          <w:sz w:val="22"/>
        </w:rPr>
      </w:pPr>
    </w:p>
    <w:p w14:paraId="649187E5" w14:textId="77777777" w:rsidR="00581D78" w:rsidRPr="00581D78" w:rsidRDefault="00581D78" w:rsidP="00581D78">
      <w:pPr>
        <w:pStyle w:val="Prrafodelista"/>
        <w:spacing w:line="259" w:lineRule="auto"/>
        <w:ind w:left="644"/>
        <w:jc w:val="both"/>
        <w:rPr>
          <w:rFonts w:ascii="Arial" w:eastAsia="Arial" w:hAnsi="Arial" w:cs="Arial"/>
          <w:b/>
          <w:sz w:val="22"/>
        </w:rPr>
      </w:pPr>
    </w:p>
    <w:p w14:paraId="402E5DDE" w14:textId="77777777" w:rsidR="00581D78" w:rsidRPr="00581D78" w:rsidRDefault="00581D78" w:rsidP="00581D78">
      <w:pPr>
        <w:pStyle w:val="Prrafodelista"/>
        <w:rPr>
          <w:rFonts w:ascii="Arial" w:eastAsia="Arial" w:hAnsi="Arial" w:cs="Arial"/>
          <w:b/>
          <w:sz w:val="22"/>
        </w:rPr>
      </w:pPr>
    </w:p>
    <w:p w14:paraId="4ECB0186" w14:textId="5729B7EA" w:rsidR="001836BE" w:rsidRDefault="0060443E" w:rsidP="001836BE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7561A4">
        <w:rPr>
          <w:rFonts w:ascii="Arial" w:eastAsia="Arial" w:hAnsi="Arial" w:cs="Arial"/>
          <w:b/>
          <w:sz w:val="22"/>
        </w:rPr>
        <w:t>JUSTIFICACION</w:t>
      </w:r>
      <w:r w:rsidR="00581D78" w:rsidRPr="007561A4">
        <w:rPr>
          <w:rFonts w:ascii="Arial" w:eastAsia="Arial" w:hAnsi="Arial" w:cs="Arial"/>
          <w:b/>
          <w:sz w:val="22"/>
        </w:rPr>
        <w:t xml:space="preserve"> </w:t>
      </w:r>
      <w:r w:rsidR="001836BE" w:rsidRPr="007561A4">
        <w:rPr>
          <w:rFonts w:ascii="Arial" w:eastAsia="Arial" w:hAnsi="Arial" w:cs="Arial"/>
          <w:b/>
          <w:sz w:val="22"/>
        </w:rPr>
        <w:t>DE PARTICIPACIÓN</w:t>
      </w:r>
      <w:r w:rsidR="007561A4" w:rsidRPr="007561A4">
        <w:rPr>
          <w:rFonts w:ascii="Arial" w:eastAsia="Arial" w:hAnsi="Arial" w:cs="Arial"/>
          <w:b/>
          <w:sz w:val="22"/>
        </w:rPr>
        <w:t xml:space="preserve"> </w:t>
      </w:r>
    </w:p>
    <w:p w14:paraId="76818072" w14:textId="77777777" w:rsidR="007561A4" w:rsidRPr="007561A4" w:rsidRDefault="007561A4" w:rsidP="007561A4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73D45172" w14:textId="160032C3" w:rsidR="001836BE" w:rsidRPr="00D25A14" w:rsidRDefault="00D25A14" w:rsidP="00D25A14">
      <w:pPr>
        <w:spacing w:line="259" w:lineRule="auto"/>
        <w:ind w:left="3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 xml:space="preserve">7.1 </w:t>
      </w:r>
      <w:r w:rsidR="001836BE" w:rsidRPr="00D25A14">
        <w:rPr>
          <w:rFonts w:ascii="Arial" w:eastAsia="Arial" w:hAnsi="Arial" w:cs="Arial"/>
          <w:b/>
        </w:rPr>
        <w:t>Líneas de investigación principales en relación a la participación en la</w:t>
      </w:r>
      <w:r w:rsidR="00A9144D" w:rsidRPr="00D25A14">
        <w:rPr>
          <w:rFonts w:ascii="Arial" w:eastAsia="Arial" w:hAnsi="Arial" w:cs="Arial"/>
          <w:b/>
        </w:rPr>
        <w:t xml:space="preserve"> iniciativa</w:t>
      </w:r>
      <w:r w:rsidR="001836BE" w:rsidRPr="00D25A14">
        <w:rPr>
          <w:rFonts w:ascii="Arial" w:eastAsia="Arial" w:hAnsi="Arial" w:cs="Arial"/>
          <w:b/>
        </w:rPr>
        <w:t xml:space="preserve"> que se solicita la adhesión </w:t>
      </w:r>
      <w:r w:rsidR="00E550CF" w:rsidRPr="00D25A14">
        <w:rPr>
          <w:rFonts w:ascii="Arial" w:eastAsia="Arial" w:hAnsi="Arial" w:cs="Arial"/>
          <w:b/>
        </w:rPr>
        <w:t>(3-5 palabras clave)</w:t>
      </w:r>
    </w:p>
    <w:p w14:paraId="1CA8424C" w14:textId="77777777" w:rsidR="00E550CF" w:rsidRDefault="00E550CF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4319BDBB" w14:textId="77777777" w:rsidR="00E550CF" w:rsidRPr="00E550CF" w:rsidRDefault="00E550CF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43029410" w14:textId="77777777" w:rsidR="009617C3" w:rsidRPr="009617C3" w:rsidRDefault="009617C3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2A96A23C" w14:textId="39E0C283" w:rsidR="00D25A14" w:rsidRDefault="00D25A14" w:rsidP="00D25A14">
      <w:pPr>
        <w:spacing w:after="120" w:line="259" w:lineRule="auto"/>
        <w:ind w:left="284" w:hanging="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  <w:proofErr w:type="gramStart"/>
      <w:r>
        <w:rPr>
          <w:rFonts w:ascii="Arial" w:eastAsia="Arial" w:hAnsi="Arial" w:cs="Arial"/>
          <w:b/>
        </w:rPr>
        <w:t>7.2  Indica</w:t>
      </w:r>
      <w:proofErr w:type="gramEnd"/>
      <w:r w:rsidR="004F7EB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en cuál de los siguientes grupos de trabajo de la Conexión quieres participar:</w:t>
      </w:r>
    </w:p>
    <w:p w14:paraId="6FDAA86B" w14:textId="699D7A79" w:rsidR="00D25A14" w:rsidRPr="00AA096A" w:rsidRDefault="00D25A14" w:rsidP="00D25A14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 w:rsidRPr="00AA096A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105538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2F"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 w:rsidR="000A532F">
        <w:rPr>
          <w:rFonts w:ascii="Arial" w:eastAsia="Times New Roman" w:hAnsi="Arial" w:cs="Arial"/>
          <w:color w:val="222222"/>
        </w:rPr>
        <w:t xml:space="preserve"> </w:t>
      </w:r>
      <w:r w:rsidR="00401CA4" w:rsidRPr="00AA096A">
        <w:rPr>
          <w:rFonts w:ascii="Arial" w:eastAsia="Times New Roman" w:hAnsi="Arial" w:cs="Arial"/>
          <w:color w:val="222222"/>
        </w:rPr>
        <w:t xml:space="preserve">Change </w:t>
      </w:r>
      <w:proofErr w:type="spellStart"/>
      <w:r w:rsidR="00401CA4" w:rsidRPr="00AA096A">
        <w:rPr>
          <w:rFonts w:ascii="Arial" w:eastAsia="Times New Roman" w:hAnsi="Arial" w:cs="Arial"/>
          <w:color w:val="222222"/>
        </w:rPr>
        <w:t>indicators</w:t>
      </w:r>
      <w:proofErr w:type="spellEnd"/>
    </w:p>
    <w:p w14:paraId="266FF177" w14:textId="77777777" w:rsidR="000A532F" w:rsidRPr="00AA096A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142017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Numerical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Modelling</w:t>
      </w:r>
      <w:proofErr w:type="spellEnd"/>
    </w:p>
    <w:p w14:paraId="5FF5C8B3" w14:textId="60960CBF" w:rsidR="000A532F" w:rsidRPr="00AA096A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191318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Technological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innovation</w:t>
      </w:r>
      <w:proofErr w:type="spellEnd"/>
      <w:r>
        <w:rPr>
          <w:rFonts w:ascii="Arial" w:eastAsia="Times New Roman" w:hAnsi="Arial" w:cs="Arial"/>
          <w:color w:val="222222"/>
        </w:rPr>
        <w:t xml:space="preserve">, Transfer and </w:t>
      </w:r>
      <w:proofErr w:type="spellStart"/>
      <w:r>
        <w:rPr>
          <w:rFonts w:ascii="Arial" w:eastAsia="Times New Roman" w:hAnsi="Arial" w:cs="Arial"/>
          <w:color w:val="222222"/>
        </w:rPr>
        <w:t>Exploitation</w:t>
      </w:r>
      <w:proofErr w:type="spellEnd"/>
    </w:p>
    <w:p w14:paraId="30CAABDF" w14:textId="232D72D9" w:rsidR="000A532F" w:rsidRPr="00AA096A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8958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Risk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and </w:t>
      </w:r>
      <w:proofErr w:type="spellStart"/>
      <w:r w:rsidRPr="00AA096A">
        <w:rPr>
          <w:rFonts w:ascii="Arial" w:eastAsia="Times New Roman" w:hAnsi="Arial" w:cs="Arial"/>
          <w:color w:val="222222"/>
        </w:rPr>
        <w:t>Hazards</w:t>
      </w:r>
      <w:proofErr w:type="spellEnd"/>
    </w:p>
    <w:p w14:paraId="7D3F55FB" w14:textId="05A8954F" w:rsidR="000A532F" w:rsidRPr="00AA096A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7869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Bases de datos, infraestructuras y servicios científico-técnicos</w:t>
      </w:r>
    </w:p>
    <w:p w14:paraId="2F51141E" w14:textId="6874D96A" w:rsidR="000A532F" w:rsidRPr="00AA096A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-16720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Dissemination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AA096A">
        <w:rPr>
          <w:rFonts w:ascii="Arial" w:eastAsia="Times New Roman" w:hAnsi="Arial" w:cs="Arial"/>
          <w:color w:val="222222"/>
        </w:rPr>
        <w:t>Education</w:t>
      </w:r>
      <w:proofErr w:type="spellEnd"/>
      <w:r>
        <w:rPr>
          <w:rFonts w:ascii="Arial" w:eastAsia="Times New Roman" w:hAnsi="Arial" w:cs="Arial"/>
          <w:color w:val="222222"/>
        </w:rPr>
        <w:t xml:space="preserve"> and </w:t>
      </w:r>
      <w:r w:rsidRPr="00AA096A">
        <w:rPr>
          <w:rFonts w:ascii="Arial" w:eastAsia="Times New Roman" w:hAnsi="Arial" w:cs="Arial"/>
          <w:color w:val="222222"/>
        </w:rPr>
        <w:t>Training</w:t>
      </w:r>
    </w:p>
    <w:p w14:paraId="351D8F9E" w14:textId="646D8387" w:rsidR="00D25A14" w:rsidRDefault="000A532F" w:rsidP="000A532F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105227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Mobility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and </w:t>
      </w:r>
      <w:proofErr w:type="spellStart"/>
      <w:r w:rsidRPr="00AA096A">
        <w:rPr>
          <w:rFonts w:ascii="Arial" w:eastAsia="Times New Roman" w:hAnsi="Arial" w:cs="Arial"/>
          <w:color w:val="222222"/>
        </w:rPr>
        <w:t>Early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Career</w:t>
      </w:r>
      <w:proofErr w:type="spellEnd"/>
      <w:r w:rsidRPr="00AA096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A096A">
        <w:rPr>
          <w:rFonts w:ascii="Arial" w:eastAsia="Times New Roman" w:hAnsi="Arial" w:cs="Arial"/>
          <w:color w:val="222222"/>
        </w:rPr>
        <w:t>Promotion</w:t>
      </w:r>
      <w:proofErr w:type="spellEnd"/>
    </w:p>
    <w:p w14:paraId="416F2F59" w14:textId="77777777" w:rsidR="00D25A14" w:rsidRDefault="00D25A14" w:rsidP="00D25A14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</w:p>
    <w:p w14:paraId="0D321341" w14:textId="51075380" w:rsidR="001836BE" w:rsidRDefault="00D25A14" w:rsidP="00D25A14">
      <w:pPr>
        <w:spacing w:line="259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7.3 </w:t>
      </w:r>
      <w:r w:rsidR="009617C3" w:rsidRPr="00D25A14">
        <w:rPr>
          <w:rFonts w:ascii="Arial" w:eastAsia="Arial" w:hAnsi="Arial" w:cs="Arial"/>
          <w:b/>
        </w:rPr>
        <w:t xml:space="preserve">Motivación de su participación en la </w:t>
      </w:r>
      <w:r w:rsidR="005E49A8" w:rsidRPr="00D25A14">
        <w:rPr>
          <w:rFonts w:ascii="Arial" w:eastAsia="Arial" w:hAnsi="Arial" w:cs="Arial"/>
          <w:b/>
        </w:rPr>
        <w:t>Conexión-CSIC</w:t>
      </w:r>
      <w:r w:rsidR="00A9144D" w:rsidRPr="00D25A14">
        <w:rPr>
          <w:rFonts w:ascii="Arial" w:eastAsia="Arial" w:hAnsi="Arial" w:cs="Arial"/>
          <w:b/>
        </w:rPr>
        <w:t xml:space="preserve"> // PTI</w:t>
      </w:r>
      <w:r w:rsidR="00815618" w:rsidRPr="00D25A14">
        <w:rPr>
          <w:rFonts w:ascii="Arial" w:eastAsia="Arial" w:hAnsi="Arial" w:cs="Arial"/>
          <w:b/>
        </w:rPr>
        <w:t xml:space="preserve"> (</w:t>
      </w:r>
      <w:r w:rsidR="006F4B9C" w:rsidRPr="00D25A14">
        <w:rPr>
          <w:rFonts w:ascii="Arial" w:eastAsia="Arial" w:hAnsi="Arial" w:cs="Arial"/>
          <w:b/>
        </w:rPr>
        <w:t>3</w:t>
      </w:r>
      <w:r w:rsidR="00251A45" w:rsidRPr="00D25A14">
        <w:rPr>
          <w:rFonts w:ascii="Arial" w:eastAsia="Arial" w:hAnsi="Arial" w:cs="Arial"/>
          <w:b/>
        </w:rPr>
        <w:t>00 caracteres con espacios</w:t>
      </w:r>
      <w:r w:rsidR="00815618" w:rsidRPr="00D25A14">
        <w:rPr>
          <w:rFonts w:ascii="Arial" w:eastAsia="Arial" w:hAnsi="Arial" w:cs="Arial"/>
          <w:b/>
        </w:rPr>
        <w:t>)</w:t>
      </w:r>
      <w:r w:rsidR="009617C3" w:rsidRPr="00D25A14">
        <w:rPr>
          <w:rFonts w:ascii="Arial" w:eastAsia="Arial" w:hAnsi="Arial" w:cs="Arial"/>
          <w:b/>
        </w:rPr>
        <w:t>:</w:t>
      </w:r>
      <w:r w:rsidR="00C146B5" w:rsidRPr="00D25A14">
        <w:rPr>
          <w:rFonts w:ascii="Arial" w:eastAsia="Arial" w:hAnsi="Arial" w:cs="Arial"/>
          <w:b/>
        </w:rPr>
        <w:t xml:space="preserve"> </w:t>
      </w:r>
      <w:r w:rsidR="00C146B5" w:rsidRPr="00D25A14">
        <w:rPr>
          <w:rFonts w:ascii="Arial" w:eastAsia="Arial" w:hAnsi="Arial" w:cs="Arial"/>
          <w:bCs/>
        </w:rPr>
        <w:t xml:space="preserve">incluye ideas, sugerencias y </w:t>
      </w:r>
      <w:r w:rsidR="00C146B5" w:rsidRPr="00D25A14">
        <w:rPr>
          <w:rFonts w:ascii="Arial" w:eastAsia="Arial" w:hAnsi="Arial" w:cs="Arial"/>
          <w:b/>
        </w:rPr>
        <w:t xml:space="preserve">si </w:t>
      </w:r>
      <w:r w:rsidR="00CD6E30" w:rsidRPr="00D25A14">
        <w:rPr>
          <w:rFonts w:ascii="Arial" w:eastAsia="Arial" w:hAnsi="Arial" w:cs="Arial"/>
          <w:b/>
        </w:rPr>
        <w:t>estás interesado en coordinar alguno de los grupos de trabajo</w:t>
      </w:r>
    </w:p>
    <w:p w14:paraId="7410A3D1" w14:textId="77777777" w:rsidR="004412A4" w:rsidRDefault="004412A4" w:rsidP="00D25A14">
      <w:pPr>
        <w:spacing w:line="259" w:lineRule="auto"/>
        <w:ind w:left="360"/>
        <w:jc w:val="both"/>
        <w:rPr>
          <w:rFonts w:ascii="Arial" w:eastAsia="Arial" w:hAnsi="Arial" w:cs="Arial"/>
          <w:b/>
        </w:rPr>
      </w:pPr>
    </w:p>
    <w:p w14:paraId="12BBFFD0" w14:textId="5DF302F2" w:rsidR="004412A4" w:rsidRPr="00D25A14" w:rsidRDefault="004412A4" w:rsidP="00D25A14">
      <w:pPr>
        <w:spacing w:line="259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7.4 </w:t>
      </w:r>
      <w:r w:rsidR="00513547">
        <w:rPr>
          <w:rFonts w:ascii="Arial" w:eastAsia="Arial" w:hAnsi="Arial" w:cs="Arial"/>
          <w:b/>
        </w:rPr>
        <w:t>¿</w:t>
      </w:r>
      <w:r>
        <w:rPr>
          <w:rFonts w:ascii="Arial" w:eastAsia="Arial" w:hAnsi="Arial" w:cs="Arial"/>
          <w:b/>
        </w:rPr>
        <w:t xml:space="preserve">Autorizas a que tu correo </w:t>
      </w:r>
      <w:r w:rsidR="00513547">
        <w:rPr>
          <w:rFonts w:ascii="Arial" w:eastAsia="Arial" w:hAnsi="Arial" w:cs="Arial"/>
          <w:b/>
        </w:rPr>
        <w:t xml:space="preserve">electrónico sea añadido a la lista de distribución de </w:t>
      </w:r>
      <w:proofErr w:type="spellStart"/>
      <w:r w:rsidR="00513547">
        <w:rPr>
          <w:rFonts w:ascii="Arial" w:eastAsia="Arial" w:hAnsi="Arial" w:cs="Arial"/>
          <w:b/>
        </w:rPr>
        <w:t>PolarCSIC</w:t>
      </w:r>
      <w:proofErr w:type="spellEnd"/>
      <w:r w:rsidR="00513547"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</w:rPr>
        <w:t xml:space="preserve"> </w:t>
      </w:r>
    </w:p>
    <w:p w14:paraId="006C9D09" w14:textId="77777777" w:rsidR="007736DD" w:rsidRPr="00CD6E30" w:rsidRDefault="007736DD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4D494347" w14:textId="79E0B0F6" w:rsidR="00513547" w:rsidRPr="00AA096A" w:rsidRDefault="00513547" w:rsidP="00513547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222222"/>
        </w:rPr>
      </w:pPr>
      <w:sdt>
        <w:sdtPr>
          <w:rPr>
            <w:rFonts w:ascii="Arial" w:eastAsia="Times New Roman" w:hAnsi="Arial" w:cs="Arial"/>
            <w:color w:val="222222"/>
          </w:rPr>
          <w:id w:val="-105207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r w:rsidR="009B7138">
        <w:rPr>
          <w:rFonts w:ascii="Arial" w:eastAsia="Times New Roman" w:hAnsi="Arial" w:cs="Arial"/>
          <w:color w:val="222222"/>
        </w:rPr>
        <w:t>Si</w:t>
      </w:r>
    </w:p>
    <w:p w14:paraId="0EA6DF0D" w14:textId="5907D3F6" w:rsidR="00513547" w:rsidRPr="00AA096A" w:rsidRDefault="00513547" w:rsidP="00513547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134575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</w:rPr>
            <w:t>☐</w:t>
          </w:r>
        </w:sdtContent>
      </w:sdt>
      <w:r>
        <w:rPr>
          <w:rFonts w:ascii="Arial" w:eastAsia="Times New Roman" w:hAnsi="Arial" w:cs="Arial"/>
          <w:color w:val="222222"/>
        </w:rPr>
        <w:t xml:space="preserve"> </w:t>
      </w:r>
      <w:r w:rsidR="009B7138">
        <w:rPr>
          <w:rFonts w:ascii="Arial" w:eastAsia="Times New Roman" w:hAnsi="Arial" w:cs="Arial"/>
          <w:color w:val="222222"/>
        </w:rPr>
        <w:t>No</w:t>
      </w:r>
    </w:p>
    <w:p w14:paraId="1AD7BE02" w14:textId="77777777" w:rsidR="007736DD" w:rsidRDefault="007736DD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7D463EB8" w14:textId="77777777" w:rsidR="007736DD" w:rsidRDefault="007736DD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76152F5A" w14:textId="77777777" w:rsidR="007736DD" w:rsidRDefault="007736DD" w:rsidP="00D25A14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1F034863" w14:textId="77777777" w:rsidR="00AA096A" w:rsidRPr="007736DD" w:rsidRDefault="00AA096A" w:rsidP="004F7EB6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2BB36D2C" w14:textId="77777777" w:rsidR="009617C3" w:rsidRPr="009617C3" w:rsidRDefault="009617C3" w:rsidP="009617C3">
      <w:pPr>
        <w:pStyle w:val="Prrafodelista"/>
        <w:spacing w:line="259" w:lineRule="auto"/>
        <w:ind w:left="792"/>
        <w:jc w:val="both"/>
        <w:rPr>
          <w:rFonts w:ascii="Arial" w:eastAsia="Arial" w:hAnsi="Arial" w:cs="Arial"/>
          <w:b/>
          <w:sz w:val="22"/>
          <w:szCs w:val="22"/>
        </w:rPr>
      </w:pPr>
    </w:p>
    <w:p w14:paraId="3015D7FE" w14:textId="6F7E3DED" w:rsidR="00FB21F1" w:rsidRPr="00581D78" w:rsidRDefault="00FB21F1">
      <w:pPr>
        <w:rPr>
          <w:rFonts w:ascii="Arial" w:hAnsi="Arial" w:cs="Arial"/>
          <w:sz w:val="20"/>
        </w:rPr>
      </w:pPr>
    </w:p>
    <w:p w14:paraId="591A904D" w14:textId="6B1EC6B1" w:rsidR="0060443E" w:rsidRDefault="0060443E">
      <w:pPr>
        <w:rPr>
          <w:rFonts w:ascii="Arial" w:hAnsi="Arial" w:cs="Arial"/>
        </w:rPr>
      </w:pPr>
    </w:p>
    <w:p w14:paraId="16B963A6" w14:textId="77777777" w:rsidR="0060443E" w:rsidRPr="0068147E" w:rsidRDefault="0060443E">
      <w:pPr>
        <w:rPr>
          <w:rFonts w:ascii="Arial" w:hAnsi="Arial" w:cs="Arial"/>
        </w:rPr>
      </w:pPr>
    </w:p>
    <w:sectPr w:rsidR="0060443E" w:rsidRPr="0068147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4024" w14:textId="77777777" w:rsidR="00DF65AF" w:rsidRDefault="00DF65AF" w:rsidP="0023775F">
      <w:r>
        <w:separator/>
      </w:r>
    </w:p>
  </w:endnote>
  <w:endnote w:type="continuationSeparator" w:id="0">
    <w:p w14:paraId="73568E00" w14:textId="77777777" w:rsidR="00DF65AF" w:rsidRDefault="00DF65AF" w:rsidP="0023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252942"/>
      <w:docPartObj>
        <w:docPartGallery w:val="Page Numbers (Bottom of Page)"/>
        <w:docPartUnique/>
      </w:docPartObj>
    </w:sdtPr>
    <w:sdtEndPr/>
    <w:sdtContent>
      <w:p w14:paraId="5C052961" w14:textId="2BF86E13" w:rsidR="00604A29" w:rsidRDefault="00604A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24EFD" w14:textId="27C7F591" w:rsidR="00604A29" w:rsidRDefault="00604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C379" w14:textId="77777777" w:rsidR="00DF65AF" w:rsidRDefault="00DF65AF" w:rsidP="0023775F">
      <w:r>
        <w:separator/>
      </w:r>
    </w:p>
  </w:footnote>
  <w:footnote w:type="continuationSeparator" w:id="0">
    <w:p w14:paraId="320C59C1" w14:textId="77777777" w:rsidR="00DF65AF" w:rsidRDefault="00DF65AF" w:rsidP="0023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820"/>
    </w:tblGrid>
    <w:tr w:rsidR="006310B9" w14:paraId="2285CEFE" w14:textId="77777777" w:rsidTr="00A12FE6">
      <w:tc>
        <w:tcPr>
          <w:tcW w:w="4961" w:type="dxa"/>
        </w:tcPr>
        <w:p w14:paraId="5F902285" w14:textId="77777777" w:rsidR="006310B9" w:rsidRDefault="006310B9" w:rsidP="006310B9">
          <w:pPr>
            <w:pStyle w:val="Encabezado"/>
          </w:pPr>
          <w:bookmarkStart w:id="0" w:name="_Hlk154038065"/>
          <w:r>
            <w:rPr>
              <w:noProof/>
            </w:rPr>
            <w:drawing>
              <wp:inline distT="0" distB="0" distL="0" distR="0" wp14:anchorId="02629854" wp14:editId="1B7A8EE2">
                <wp:extent cx="2019300" cy="645943"/>
                <wp:effectExtent l="0" t="0" r="0" b="190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814" cy="656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37891F62" w14:textId="77777777" w:rsidR="006310B9" w:rsidRDefault="006310B9" w:rsidP="006310B9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7C828B4" wp14:editId="64CE5F80">
                <wp:extent cx="1518920" cy="485775"/>
                <wp:effectExtent l="0" t="0" r="5080" b="9525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53"/>
                        <a:stretch/>
                      </pic:blipFill>
                      <pic:spPr bwMode="auto">
                        <a:xfrm>
                          <a:off x="0" y="0"/>
                          <a:ext cx="151892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F05FB22" w14:textId="167FEE86" w:rsidR="00604A29" w:rsidRDefault="00604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44E6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3C3C27"/>
    <w:multiLevelType w:val="multilevel"/>
    <w:tmpl w:val="D45E9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13657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7C4761"/>
    <w:multiLevelType w:val="hybridMultilevel"/>
    <w:tmpl w:val="55F8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B51"/>
    <w:multiLevelType w:val="hybridMultilevel"/>
    <w:tmpl w:val="57F0ED8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46FA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2"/>
    <w:rsid w:val="00030E62"/>
    <w:rsid w:val="000402AD"/>
    <w:rsid w:val="000462E6"/>
    <w:rsid w:val="00080FE5"/>
    <w:rsid w:val="000A532F"/>
    <w:rsid w:val="000B6BC9"/>
    <w:rsid w:val="000C190D"/>
    <w:rsid w:val="000C27DC"/>
    <w:rsid w:val="000C598C"/>
    <w:rsid w:val="000C5E19"/>
    <w:rsid w:val="0010624C"/>
    <w:rsid w:val="00181533"/>
    <w:rsid w:val="001836BE"/>
    <w:rsid w:val="001979FD"/>
    <w:rsid w:val="001D054A"/>
    <w:rsid w:val="001F4124"/>
    <w:rsid w:val="001F5540"/>
    <w:rsid w:val="00214C55"/>
    <w:rsid w:val="0023775F"/>
    <w:rsid w:val="00251A45"/>
    <w:rsid w:val="0026696C"/>
    <w:rsid w:val="002D38C9"/>
    <w:rsid w:val="0035659E"/>
    <w:rsid w:val="003E30D3"/>
    <w:rsid w:val="00401CA4"/>
    <w:rsid w:val="004412A4"/>
    <w:rsid w:val="00465F60"/>
    <w:rsid w:val="004E1B3A"/>
    <w:rsid w:val="004E4930"/>
    <w:rsid w:val="004F7CF0"/>
    <w:rsid w:val="004F7EB6"/>
    <w:rsid w:val="00505151"/>
    <w:rsid w:val="00513547"/>
    <w:rsid w:val="00545D88"/>
    <w:rsid w:val="0055414F"/>
    <w:rsid w:val="00566E39"/>
    <w:rsid w:val="00581D78"/>
    <w:rsid w:val="005948D8"/>
    <w:rsid w:val="005C0272"/>
    <w:rsid w:val="005E49A8"/>
    <w:rsid w:val="0060443E"/>
    <w:rsid w:val="00604A29"/>
    <w:rsid w:val="00610D5F"/>
    <w:rsid w:val="00623D55"/>
    <w:rsid w:val="00627644"/>
    <w:rsid w:val="006310B9"/>
    <w:rsid w:val="00676B1B"/>
    <w:rsid w:val="0068147E"/>
    <w:rsid w:val="006B2740"/>
    <w:rsid w:val="006B7212"/>
    <w:rsid w:val="006F4B9C"/>
    <w:rsid w:val="007561A4"/>
    <w:rsid w:val="00760BCA"/>
    <w:rsid w:val="00764721"/>
    <w:rsid w:val="007713F6"/>
    <w:rsid w:val="007736DD"/>
    <w:rsid w:val="0077707C"/>
    <w:rsid w:val="00815618"/>
    <w:rsid w:val="008469BF"/>
    <w:rsid w:val="00864B0A"/>
    <w:rsid w:val="0086705D"/>
    <w:rsid w:val="0087195C"/>
    <w:rsid w:val="008769D7"/>
    <w:rsid w:val="00885B25"/>
    <w:rsid w:val="00960B0E"/>
    <w:rsid w:val="009617C3"/>
    <w:rsid w:val="009B7138"/>
    <w:rsid w:val="009F4AC0"/>
    <w:rsid w:val="00A9144D"/>
    <w:rsid w:val="00AA096A"/>
    <w:rsid w:val="00AD2C42"/>
    <w:rsid w:val="00B213AE"/>
    <w:rsid w:val="00BD0D4C"/>
    <w:rsid w:val="00BD7CFF"/>
    <w:rsid w:val="00C146B5"/>
    <w:rsid w:val="00C21BA8"/>
    <w:rsid w:val="00C6216D"/>
    <w:rsid w:val="00C73B54"/>
    <w:rsid w:val="00CA3C51"/>
    <w:rsid w:val="00CB218E"/>
    <w:rsid w:val="00CC7ECE"/>
    <w:rsid w:val="00CD0917"/>
    <w:rsid w:val="00CD6E30"/>
    <w:rsid w:val="00D2063B"/>
    <w:rsid w:val="00D25A14"/>
    <w:rsid w:val="00D41934"/>
    <w:rsid w:val="00D55865"/>
    <w:rsid w:val="00DB1FD9"/>
    <w:rsid w:val="00DF65AF"/>
    <w:rsid w:val="00E550CF"/>
    <w:rsid w:val="00E940E8"/>
    <w:rsid w:val="00ED06D8"/>
    <w:rsid w:val="00F042B5"/>
    <w:rsid w:val="00F25B1E"/>
    <w:rsid w:val="00F37C82"/>
    <w:rsid w:val="00F513D2"/>
    <w:rsid w:val="00FB21F1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F7895B"/>
  <w15:chartTrackingRefBased/>
  <w15:docId w15:val="{EB7C50E3-4751-40B0-A80B-C1C7B50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153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75F"/>
    <w:rPr>
      <w:rFonts w:ascii="Arial MT" w:eastAsia="Arial MT" w:hAnsi="Arial MT" w:cs="Arial MT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75F"/>
    <w:rPr>
      <w:rFonts w:ascii="Arial MT" w:eastAsia="Arial MT" w:hAnsi="Arial MT" w:cs="Arial MT"/>
      <w:lang w:eastAsia="es-ES"/>
    </w:rPr>
  </w:style>
  <w:style w:type="character" w:styleId="Hipervnculo">
    <w:name w:val="Hyperlink"/>
    <w:basedOn w:val="Fuentedeprrafopredeter"/>
    <w:uiPriority w:val="99"/>
    <w:unhideWhenUsed/>
    <w:rsid w:val="001979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9F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147E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Mañana Rodríguez</dc:creator>
  <cp:keywords/>
  <dc:description/>
  <cp:lastModifiedBy>Enrique Gomez Rivas</cp:lastModifiedBy>
  <cp:revision>49</cp:revision>
  <dcterms:created xsi:type="dcterms:W3CDTF">2023-06-02T12:56:00Z</dcterms:created>
  <dcterms:modified xsi:type="dcterms:W3CDTF">2025-02-24T09:14:00Z</dcterms:modified>
</cp:coreProperties>
</file>